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1236"/>
        <w:gridCol w:w="5743"/>
        <w:gridCol w:w="2169"/>
      </w:tblGrid>
      <w:tr w:rsidR="00196F34" w:rsidTr="00711382">
        <w:trPr>
          <w:trHeight w:val="754"/>
          <w:jc w:val="center"/>
        </w:trPr>
        <w:tc>
          <w:tcPr>
            <w:tcW w:w="738" w:type="dxa"/>
            <w:vAlign w:val="center"/>
          </w:tcPr>
          <w:p w:rsidR="00A83040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szCs w:val="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alt="" style="position:absolute;left:0;text-align:left;margin-left:988pt;margin-top:920pt;width:38pt;height:32pt;z-index:251658240;mso-position-horizontal-relative:page;mso-position-vertical-relative:top-margin-area">
                  <v:imagedata r:id="rId7" o:title=""/>
                  <w10:wrap anchorx="page"/>
                </v:shape>
              </w:pic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课题</w:t>
            </w:r>
          </w:p>
        </w:tc>
        <w:tc>
          <w:tcPr>
            <w:tcW w:w="9148" w:type="dxa"/>
            <w:gridSpan w:val="3"/>
            <w:vAlign w:val="center"/>
          </w:tcPr>
          <w:p w:rsidR="0033423F" w:rsidRPr="0033423F" w:rsidRDefault="00924B72" w:rsidP="0033423F">
            <w:pPr>
              <w:jc w:val="center"/>
              <w:rPr>
                <w:b/>
                <w:szCs w:val="21"/>
              </w:rPr>
            </w:pPr>
            <w:r w:rsidRPr="0033423F">
              <w:rPr>
                <w:rFonts w:hint="eastAsia"/>
                <w:b/>
                <w:szCs w:val="21"/>
              </w:rPr>
              <w:t>第六章</w:t>
            </w:r>
            <w:r w:rsidRPr="0033423F">
              <w:rPr>
                <w:rFonts w:hint="eastAsia"/>
                <w:b/>
                <w:szCs w:val="21"/>
              </w:rPr>
              <w:t xml:space="preserve">  </w:t>
            </w:r>
            <w:r w:rsidRPr="0033423F">
              <w:rPr>
                <w:rFonts w:hint="eastAsia"/>
                <w:b/>
                <w:szCs w:val="21"/>
              </w:rPr>
              <w:t>平行四边形</w:t>
            </w:r>
          </w:p>
          <w:p w:rsidR="00A83040" w:rsidRPr="0033423F" w:rsidRDefault="00924B72" w:rsidP="0033423F">
            <w:pPr>
              <w:jc w:val="center"/>
              <w:rPr>
                <w:color w:val="000000" w:themeColor="text1"/>
                <w:szCs w:val="21"/>
              </w:rPr>
            </w:pPr>
            <w:r w:rsidRPr="0033423F">
              <w:rPr>
                <w:rFonts w:hint="eastAsia"/>
                <w:color w:val="000000" w:themeColor="text1"/>
                <w:szCs w:val="21"/>
              </w:rPr>
              <w:t>6</w:t>
            </w:r>
            <w:r w:rsidRPr="0033423F">
              <w:rPr>
                <w:rFonts w:hint="eastAsia"/>
                <w:color w:val="000000" w:themeColor="text1"/>
                <w:szCs w:val="21"/>
              </w:rPr>
              <w:t>．</w:t>
            </w:r>
            <w:r w:rsidRPr="0033423F">
              <w:rPr>
                <w:rFonts w:hint="eastAsia"/>
                <w:color w:val="000000" w:themeColor="text1"/>
                <w:szCs w:val="21"/>
              </w:rPr>
              <w:t xml:space="preserve">1 </w:t>
            </w:r>
            <w:r w:rsidRPr="0033423F">
              <w:rPr>
                <w:rFonts w:hint="eastAsia"/>
                <w:color w:val="000000" w:themeColor="text1"/>
                <w:szCs w:val="21"/>
              </w:rPr>
              <w:t>平行四边形的性质（一）</w:t>
            </w:r>
          </w:p>
        </w:tc>
      </w:tr>
      <w:tr w:rsidR="00196F34" w:rsidTr="00711382">
        <w:trPr>
          <w:trHeight w:val="754"/>
          <w:jc w:val="center"/>
        </w:trPr>
        <w:tc>
          <w:tcPr>
            <w:tcW w:w="738" w:type="dxa"/>
            <w:vAlign w:val="center"/>
          </w:tcPr>
          <w:p w:rsidR="00A83040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学情分析</w:t>
            </w:r>
          </w:p>
        </w:tc>
        <w:tc>
          <w:tcPr>
            <w:tcW w:w="9148" w:type="dxa"/>
            <w:gridSpan w:val="3"/>
          </w:tcPr>
          <w:p w:rsidR="00A83040" w:rsidRPr="009A20A9" w:rsidRDefault="00924B72" w:rsidP="004D3F86">
            <w:pPr>
              <w:spacing w:line="360" w:lineRule="auto"/>
              <w:ind w:firstLineChars="200" w:firstLine="420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hint="eastAsia"/>
                <w:szCs w:val="21"/>
              </w:rPr>
              <w:t>学生活动经验基础：在掌握平行线和相交线有关几何事实的过程中，学生已经初步经历过观察、操作等活动过程，获得了一定的探索图形性质的活动经验；同时，在学习数学的过程中也经历了很多合作过程，具有了一定的学习经验，具备了一定的合作和交流能力。</w:t>
            </w:r>
          </w:p>
        </w:tc>
      </w:tr>
      <w:tr w:rsidR="00196F34" w:rsidTr="009C4E60">
        <w:trPr>
          <w:trHeight w:val="1413"/>
          <w:jc w:val="center"/>
        </w:trPr>
        <w:tc>
          <w:tcPr>
            <w:tcW w:w="738" w:type="dxa"/>
            <w:vAlign w:val="center"/>
          </w:tcPr>
          <w:p w:rsidR="00A83040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教学</w:t>
            </w:r>
          </w:p>
          <w:p w:rsidR="00A83040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目标</w:t>
            </w:r>
          </w:p>
        </w:tc>
        <w:tc>
          <w:tcPr>
            <w:tcW w:w="9148" w:type="dxa"/>
            <w:gridSpan w:val="3"/>
            <w:vAlign w:val="center"/>
          </w:tcPr>
          <w:p w:rsidR="0033423F" w:rsidRDefault="00924B72" w:rsidP="0033423F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．经历探索平行四边形有关概念和性质的过程，在活动中发展学生的探究意识和合作交流的习惯；</w:t>
            </w:r>
          </w:p>
          <w:p w:rsidR="0033423F" w:rsidRDefault="00924B72" w:rsidP="0033423F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．探索并掌握平行四边形的性质，并能简单应用；</w:t>
            </w:r>
          </w:p>
          <w:p w:rsidR="00A83040" w:rsidRPr="0033423F" w:rsidRDefault="00924B72" w:rsidP="0033423F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．在探索活动过程中发展学生的探究意识。</w:t>
            </w:r>
          </w:p>
        </w:tc>
      </w:tr>
      <w:tr w:rsidR="00196F34" w:rsidTr="00711382">
        <w:trPr>
          <w:jc w:val="center"/>
        </w:trPr>
        <w:tc>
          <w:tcPr>
            <w:tcW w:w="738" w:type="dxa"/>
            <w:vMerge w:val="restart"/>
            <w:vAlign w:val="center"/>
          </w:tcPr>
          <w:p w:rsidR="00A83040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教</w:t>
            </w:r>
          </w:p>
          <w:p w:rsidR="00A83040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学</w:t>
            </w:r>
          </w:p>
        </w:tc>
        <w:tc>
          <w:tcPr>
            <w:tcW w:w="1236" w:type="dxa"/>
            <w:vAlign w:val="center"/>
          </w:tcPr>
          <w:p w:rsidR="00A83040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重</w: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点</w:t>
            </w:r>
          </w:p>
        </w:tc>
        <w:tc>
          <w:tcPr>
            <w:tcW w:w="7912" w:type="dxa"/>
            <w:gridSpan w:val="2"/>
            <w:vAlign w:val="center"/>
          </w:tcPr>
          <w:p w:rsidR="00A83040" w:rsidRPr="0033423F" w:rsidRDefault="00924B72" w:rsidP="0033423F">
            <w:pPr>
              <w:spacing w:line="400" w:lineRule="exact"/>
              <w:rPr>
                <w:rFonts w:ascii="宋体" w:hAnsi="宋体" w:cs="Arial"/>
                <w:szCs w:val="21"/>
              </w:rPr>
            </w:pPr>
            <w:r>
              <w:rPr>
                <w:rFonts w:hint="eastAsia"/>
                <w:szCs w:val="21"/>
              </w:rPr>
              <w:t>平行四边形性质的探索。</w:t>
            </w:r>
          </w:p>
        </w:tc>
      </w:tr>
      <w:tr w:rsidR="00196F34" w:rsidTr="00711382">
        <w:trPr>
          <w:trHeight w:val="480"/>
          <w:jc w:val="center"/>
        </w:trPr>
        <w:tc>
          <w:tcPr>
            <w:tcW w:w="738" w:type="dxa"/>
            <w:vMerge/>
            <w:vAlign w:val="center"/>
          </w:tcPr>
          <w:p w:rsidR="00A83040" w:rsidRPr="001C76DC" w:rsidRDefault="00A83040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A83040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难</w: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点</w:t>
            </w:r>
          </w:p>
        </w:tc>
        <w:tc>
          <w:tcPr>
            <w:tcW w:w="7912" w:type="dxa"/>
            <w:gridSpan w:val="2"/>
            <w:vAlign w:val="center"/>
          </w:tcPr>
          <w:p w:rsidR="00A83040" w:rsidRPr="0033423F" w:rsidRDefault="00924B72" w:rsidP="0033423F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平行四边形性质的理解。</w:t>
            </w:r>
          </w:p>
        </w:tc>
      </w:tr>
      <w:tr w:rsidR="00196F34" w:rsidTr="00711382">
        <w:trPr>
          <w:jc w:val="center"/>
        </w:trPr>
        <w:tc>
          <w:tcPr>
            <w:tcW w:w="738" w:type="dxa"/>
            <w:vAlign w:val="center"/>
          </w:tcPr>
          <w:p w:rsidR="00A83040" w:rsidRPr="001C76DC" w:rsidRDefault="00A83040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6979" w:type="dxa"/>
            <w:gridSpan w:val="2"/>
            <w:vAlign w:val="center"/>
          </w:tcPr>
          <w:p w:rsidR="00A83040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教</w: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</w: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学</w: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</w: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过</w: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</w: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程</w:t>
            </w:r>
          </w:p>
        </w:tc>
        <w:tc>
          <w:tcPr>
            <w:tcW w:w="2169" w:type="dxa"/>
            <w:vAlign w:val="center"/>
          </w:tcPr>
          <w:p w:rsidR="00A83040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二</w: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次</w: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备</w: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课</w:t>
            </w:r>
          </w:p>
        </w:tc>
      </w:tr>
      <w:tr w:rsidR="00196F34" w:rsidTr="0033423F">
        <w:trPr>
          <w:jc w:val="center"/>
        </w:trPr>
        <w:tc>
          <w:tcPr>
            <w:tcW w:w="738" w:type="dxa"/>
            <w:vAlign w:val="center"/>
          </w:tcPr>
          <w:p w:rsidR="00A83040" w:rsidRPr="001C76DC" w:rsidRDefault="00A83040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A83040" w:rsidRPr="001C76DC" w:rsidRDefault="00A83040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A83040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教</w:t>
            </w:r>
          </w:p>
          <w:p w:rsidR="00A83040" w:rsidRPr="001C76DC" w:rsidRDefault="00A83040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A83040" w:rsidRPr="001C76DC" w:rsidRDefault="00A83040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A83040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学</w:t>
            </w:r>
          </w:p>
          <w:p w:rsidR="00A83040" w:rsidRPr="001C76DC" w:rsidRDefault="00A83040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A83040" w:rsidRPr="001C76DC" w:rsidRDefault="00A83040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A83040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步</w:t>
            </w:r>
          </w:p>
          <w:p w:rsidR="00A83040" w:rsidRPr="001C76DC" w:rsidRDefault="00A83040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A83040" w:rsidRPr="001C76DC" w:rsidRDefault="00A83040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A83040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proofErr w:type="gramStart"/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骤</w:t>
            </w:r>
            <w:proofErr w:type="gramEnd"/>
          </w:p>
          <w:p w:rsidR="00A83040" w:rsidRPr="001C76DC" w:rsidRDefault="00A83040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A83040" w:rsidRPr="001C76DC" w:rsidRDefault="00A83040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6979" w:type="dxa"/>
            <w:gridSpan w:val="2"/>
          </w:tcPr>
          <w:p w:rsidR="0033423F" w:rsidRPr="00E06D88" w:rsidRDefault="00924B72" w:rsidP="0033423F">
            <w:pPr>
              <w:rPr>
                <w:rFonts w:asciiTheme="minorEastAsia" w:eastAsiaTheme="minorEastAsia" w:hAnsiTheme="minorEastAsia"/>
                <w:b/>
                <w:bCs/>
                <w:i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/>
                <w:bCs/>
                <w:iCs/>
                <w:szCs w:val="21"/>
              </w:rPr>
              <w:t>一</w:t>
            </w:r>
            <w:r w:rsidRPr="00E06D88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、</w:t>
            </w:r>
            <w:r w:rsidRPr="00E06D88">
              <w:rPr>
                <w:rFonts w:asciiTheme="minorEastAsia" w:eastAsiaTheme="minorEastAsia" w:hAnsiTheme="minorEastAsia" w:hint="eastAsia"/>
                <w:b/>
                <w:bCs/>
                <w:iCs/>
                <w:szCs w:val="21"/>
              </w:rPr>
              <w:t>创设情境：</w:t>
            </w:r>
          </w:p>
          <w:p w:rsidR="0033423F" w:rsidRPr="0033423F" w:rsidRDefault="00924B72" w:rsidP="0033423F">
            <w:pPr>
              <w:rPr>
                <w:rFonts w:asciiTheme="minorEastAsia" w:eastAsiaTheme="minorEastAsia" w:hAnsiTheme="minorEastAsia"/>
                <w:bCs/>
                <w:iCs/>
                <w:szCs w:val="21"/>
              </w:rPr>
            </w:pPr>
            <w:r w:rsidRPr="0033423F">
              <w:rPr>
                <w:rFonts w:asciiTheme="minorEastAsia" w:eastAsiaTheme="minorEastAsia" w:hAnsiTheme="minorEastAsia" w:hint="eastAsia"/>
                <w:bCs/>
                <w:iCs/>
                <w:szCs w:val="21"/>
              </w:rPr>
              <w:t>1</w:t>
            </w:r>
            <w:r w:rsidRPr="0033423F">
              <w:rPr>
                <w:rFonts w:asciiTheme="minorEastAsia" w:eastAsiaTheme="minorEastAsia" w:hAnsiTheme="minorEastAsia" w:hint="eastAsia"/>
                <w:bCs/>
                <w:iCs/>
                <w:szCs w:val="21"/>
              </w:rPr>
              <w:t>．</w:t>
            </w:r>
            <w:r w:rsidRPr="0033423F">
              <w:rPr>
                <w:rFonts w:asciiTheme="minorEastAsia" w:eastAsiaTheme="minorEastAsia" w:hAnsiTheme="minorEastAsia"/>
                <w:bCs/>
                <w:iCs/>
                <w:szCs w:val="21"/>
              </w:rPr>
              <w:t>平行四边形是生活中常见的图形，</w:t>
            </w:r>
          </w:p>
          <w:p w:rsidR="0033423F" w:rsidRPr="0033423F" w:rsidRDefault="00924B72" w:rsidP="0033423F">
            <w:pPr>
              <w:rPr>
                <w:rFonts w:asciiTheme="minorEastAsia" w:eastAsiaTheme="minorEastAsia" w:hAnsiTheme="minorEastAsia"/>
                <w:bCs/>
                <w:iCs/>
                <w:szCs w:val="21"/>
              </w:rPr>
            </w:pPr>
            <w:r w:rsidRPr="0033423F">
              <w:rPr>
                <w:rFonts w:asciiTheme="minorEastAsia" w:eastAsiaTheme="minorEastAsia" w:hAnsiTheme="minorEastAsia" w:hint="eastAsia"/>
                <w:bCs/>
                <w:iCs/>
                <w:szCs w:val="21"/>
              </w:rPr>
              <w:t>你能举出一些实例吗？</w:t>
            </w:r>
          </w:p>
          <w:p w:rsidR="003A783C" w:rsidRDefault="00924B72" w:rsidP="0033423F">
            <w:pPr>
              <w:rPr>
                <w:rFonts w:asciiTheme="minorEastAsia" w:eastAsiaTheme="minorEastAsia" w:hAnsiTheme="minorEastAsia"/>
                <w:bCs/>
                <w:noProof/>
                <w:szCs w:val="21"/>
              </w:rPr>
            </w:pPr>
            <w:r w:rsidRPr="0033423F">
              <w:rPr>
                <w:rFonts w:asciiTheme="minorEastAsia" w:eastAsiaTheme="minorEastAsia" w:hAnsiTheme="minorEastAsia" w:hint="eastAsia"/>
                <w:bCs/>
                <w:szCs w:val="21"/>
              </w:rPr>
              <w:t>2</w:t>
            </w:r>
            <w:r w:rsidRPr="0033423F">
              <w:rPr>
                <w:rFonts w:asciiTheme="minorEastAsia" w:eastAsiaTheme="minorEastAsia" w:hAnsiTheme="minorEastAsia" w:hint="eastAsia"/>
                <w:bCs/>
                <w:szCs w:val="21"/>
              </w:rPr>
              <w:t>．欣赏图片</w:t>
            </w:r>
          </w:p>
          <w:p w:rsidR="005465F7" w:rsidRPr="00E06D88" w:rsidRDefault="00924B72" w:rsidP="0033423F">
            <w:pPr>
              <w:rPr>
                <w:rFonts w:asciiTheme="minorEastAsia" w:eastAsiaTheme="minorEastAsia" w:hAnsiTheme="minorEastAsia"/>
                <w:b/>
                <w:bCs/>
                <w:i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/>
                <w:bCs/>
                <w:iCs/>
                <w:szCs w:val="21"/>
              </w:rPr>
              <w:t>二</w:t>
            </w:r>
            <w:r w:rsidRPr="00E06D88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、探究新知：</w:t>
            </w:r>
          </w:p>
          <w:p w:rsidR="0050642A" w:rsidRPr="00E06D88" w:rsidRDefault="00924B72" w:rsidP="0033423F">
            <w:pPr>
              <w:rPr>
                <w:rFonts w:asciiTheme="minorEastAsia" w:eastAsiaTheme="minorEastAsia" w:hAnsiTheme="minorEastAsia"/>
                <w:b/>
                <w:bCs/>
                <w:i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/>
                <w:bCs/>
                <w:iCs/>
                <w:szCs w:val="21"/>
              </w:rPr>
              <w:t>活动</w:t>
            </w:r>
            <w:proofErr w:type="gramStart"/>
            <w:r w:rsidRPr="00E06D88">
              <w:rPr>
                <w:rFonts w:asciiTheme="minorEastAsia" w:eastAsiaTheme="minorEastAsia" w:hAnsiTheme="minorEastAsia" w:hint="eastAsia"/>
                <w:b/>
                <w:bCs/>
                <w:iCs/>
                <w:szCs w:val="21"/>
              </w:rPr>
              <w:t>一</w:t>
            </w:r>
            <w:proofErr w:type="gramEnd"/>
            <w:r w:rsidRPr="00E06D88">
              <w:rPr>
                <w:rFonts w:asciiTheme="minorEastAsia" w:eastAsiaTheme="minorEastAsia" w:hAnsiTheme="minorEastAsia" w:hint="eastAsia"/>
                <w:b/>
                <w:bCs/>
                <w:iCs/>
                <w:szCs w:val="21"/>
              </w:rPr>
              <w:t>：概念引入：</w:t>
            </w:r>
          </w:p>
          <w:p w:rsidR="00005309" w:rsidRDefault="00924B72" w:rsidP="0050642A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平行四边形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1</w:t>
            </w:r>
            <w:r w:rsidR="005465F7">
              <w:rPr>
                <w:rFonts w:asciiTheme="minorEastAsia" w:eastAsiaTheme="minorEastAsia" w:hAnsiTheme="minorEastAsia" w:hint="eastAsia"/>
                <w:bCs/>
                <w:szCs w:val="21"/>
              </w:rPr>
              <w:t>.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定义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: 1</w:t>
            </w:r>
            <w:r w:rsidR="005465F7">
              <w:rPr>
                <w:rFonts w:asciiTheme="minorEastAsia" w:eastAsiaTheme="minorEastAsia" w:hAnsiTheme="minorEastAsia" w:hint="eastAsia"/>
                <w:bCs/>
                <w:szCs w:val="21"/>
              </w:rPr>
              <w:t>)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.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有两组对边分别平行的四边形叫做平行四边形。</w:t>
            </w:r>
          </w:p>
          <w:p w:rsidR="00005309" w:rsidRDefault="00924B72" w:rsidP="00005309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２</w:t>
            </w:r>
            <w:r w:rsidR="005465F7">
              <w:rPr>
                <w:rFonts w:asciiTheme="minorEastAsia" w:eastAsiaTheme="minorEastAsia" w:hAnsiTheme="minorEastAsia" w:hint="eastAsia"/>
                <w:bCs/>
                <w:szCs w:val="21"/>
              </w:rPr>
              <w:t>)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.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记作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: </w:t>
            </w:r>
            <w:r w:rsidRPr="00005309">
              <w:rPr>
                <w:rFonts w:asciiTheme="minorEastAsia" w:eastAsiaTheme="minorEastAsia" w:hAnsiTheme="minorEastAsia"/>
                <w:bCs/>
                <w:noProof/>
                <w:szCs w:val="21"/>
              </w:rPr>
              <w:drawing>
                <wp:inline distT="0" distB="0" distL="0" distR="0">
                  <wp:extent cx="213863" cy="138023"/>
                  <wp:effectExtent l="0" t="0" r="0" b="0"/>
                  <wp:docPr id="4" name="对象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104041672" name=""/>
                          <a:cNvGrpSpPr/>
                        </a:nvGrpSpPr>
                        <a:grpSpPr>
                          <a:xfrm>
                            <a:off x="0" y="0"/>
                            <a:ext cx="422275" cy="215900"/>
                            <a:chOff x="5211763" y="2681288"/>
                            <a:chExt cx="422275" cy="215900"/>
                          </a:xfrm>
                        </a:grpSpPr>
                        <a:sp>
                          <a:nvSpPr>
                            <a:cNvPr id="7189" name="AutoShape 4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5211763" y="2681288"/>
                              <a:ext cx="422275" cy="215900"/>
                            </a:xfrm>
                            <a:prstGeom prst="parallelogram">
                              <a:avLst>
                                <a:gd name="adj" fmla="val 48897"/>
                              </a:avLst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zh-CN" altLang="en-US" sz="3200">
                                  <a:latin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ABCD</w:t>
            </w:r>
          </w:p>
          <w:p w:rsidR="00005309" w:rsidRPr="00005309" w:rsidRDefault="00924B72" w:rsidP="00005309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3</w:t>
            </w:r>
            <w:r w:rsidR="005465F7">
              <w:rPr>
                <w:rFonts w:asciiTheme="minorEastAsia" w:eastAsiaTheme="minorEastAsia" w:hAnsiTheme="minorEastAsia" w:hint="eastAsia"/>
                <w:bCs/>
                <w:szCs w:val="21"/>
              </w:rPr>
              <w:t>)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. 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读作：平行四边形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ABCD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            </w:t>
            </w:r>
          </w:p>
          <w:p w:rsidR="00005309" w:rsidRPr="00005309" w:rsidRDefault="00924B72" w:rsidP="00005309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4</w:t>
            </w:r>
            <w:r w:rsidR="005465F7">
              <w:rPr>
                <w:rFonts w:asciiTheme="minorEastAsia" w:eastAsiaTheme="minorEastAsia" w:hAnsiTheme="minorEastAsia" w:hint="eastAsia"/>
                <w:bCs/>
                <w:szCs w:val="21"/>
              </w:rPr>
              <w:t>)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.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两要素：</w:t>
            </w:r>
            <w:r w:rsidRPr="00005309">
              <w:rPr>
                <w:rFonts w:asciiTheme="minorEastAsia" w:eastAsiaTheme="minorEastAsia" w:hAnsiTheme="minorEastAsia" w:hint="eastAsia"/>
                <w:bCs/>
                <w:noProof/>
                <w:szCs w:val="21"/>
              </w:rPr>
              <w:t xml:space="preserve"> </w:t>
            </w:r>
            <w:r w:rsidRPr="00005309">
              <w:rPr>
                <w:rFonts w:asciiTheme="minorEastAsia" w:eastAsiaTheme="minorEastAsia" w:hAnsiTheme="minorEastAsia" w:hint="eastAsia"/>
                <w:bCs/>
                <w:noProof/>
                <w:szCs w:val="21"/>
              </w:rPr>
              <w:drawing>
                <wp:inline distT="0" distB="0" distL="0" distR="0">
                  <wp:extent cx="1243466" cy="300808"/>
                  <wp:effectExtent l="0" t="0" r="0" b="0"/>
                  <wp:docPr id="5" name="图片 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157133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757" cy="3025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</w:p>
          <w:p w:rsidR="00005309" w:rsidRPr="00005309" w:rsidRDefault="00924B72" w:rsidP="00005309">
            <w:pPr>
              <w:rPr>
                <w:noProof/>
              </w:rPr>
            </w:pP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5</w:t>
            </w:r>
            <w:r w:rsidR="005465F7">
              <w:rPr>
                <w:rFonts w:asciiTheme="minorEastAsia" w:eastAsiaTheme="minorEastAsia" w:hAnsiTheme="minorEastAsia" w:hint="eastAsia"/>
                <w:bCs/>
                <w:szCs w:val="21"/>
              </w:rPr>
              <w:t>)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.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几何语言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:</w:t>
            </w:r>
            <w:r w:rsidRPr="00005309">
              <w:rPr>
                <w:rFonts w:cs="+mn-cs"/>
                <w:bCs/>
                <w:color w:val="000000"/>
                <w:kern w:val="24"/>
                <w:sz w:val="56"/>
                <w:szCs w:val="56"/>
              </w:rPr>
              <w:t xml:space="preserve"> 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AB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∥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CD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，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AD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∥</w:t>
            </w:r>
            <w:r w:rsidRPr="00005309">
              <w:rPr>
                <w:rFonts w:asciiTheme="minorEastAsia" w:eastAsiaTheme="minorEastAsia" w:hAnsiTheme="minorEastAsia" w:hint="eastAsia"/>
                <w:bCs/>
                <w:szCs w:val="21"/>
              </w:rPr>
              <w:t>BC</w:t>
            </w:r>
            <w:r w:rsidRPr="00005309">
              <w:rPr>
                <w:noProof/>
              </w:rPr>
              <w:t xml:space="preserve"> </w:t>
            </w:r>
            <w:r w:rsidRPr="00005309">
              <w:rPr>
                <w:rFonts w:asciiTheme="minorEastAsia" w:eastAsiaTheme="minorEastAsia" w:hAnsiTheme="minorEastAsia"/>
                <w:bCs/>
                <w:noProof/>
                <w:szCs w:val="21"/>
              </w:rPr>
              <w:drawing>
                <wp:inline distT="0" distB="0" distL="0" distR="0">
                  <wp:extent cx="334633" cy="86264"/>
                  <wp:effectExtent l="0" t="0" r="0" b="0"/>
                  <wp:docPr id="6" name="对象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120917257" name=""/>
                          <a:cNvGrpSpPr/>
                        </a:nvGrpSpPr>
                        <a:grpSpPr>
                          <a:xfrm>
                            <a:off x="0" y="0"/>
                            <a:ext cx="1155700" cy="341313"/>
                            <a:chOff x="3121025" y="5168900"/>
                            <a:chExt cx="1155700" cy="341313"/>
                          </a:xfrm>
                        </a:grpSpPr>
                        <a:sp>
                          <a:nvSpPr>
                            <a:cNvPr id="39958" name="AutoShape 22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3121025" y="5168900"/>
                              <a:ext cx="1155700" cy="341313"/>
                            </a:xfrm>
                            <a:prstGeom prst="leftRightArrow">
                              <a:avLst>
                                <a:gd name="adj1" fmla="val 50000"/>
                                <a:gd name="adj2" fmla="val 67721"/>
                              </a:avLst>
                            </a:prstGeom>
                            <a:solidFill>
                              <a:schemeClr val="accent1"/>
                            </a:solidFill>
                            <a:ln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lIns="90000" tIns="46800" rIns="90000" bIns="46800" anchor="ctr"/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Comic Sans MS" pitchFamily="66" charset="0"/>
                                    <a:ea typeface="宋体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zh-CN" altLang="en-US"/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  <w:r w:rsidRPr="00005309">
              <w:rPr>
                <w:rFonts w:hint="eastAsia"/>
                <w:bCs/>
                <w:noProof/>
              </w:rPr>
              <w:t>四边形</w:t>
            </w:r>
            <w:r w:rsidRPr="00005309">
              <w:rPr>
                <w:rFonts w:hint="eastAsia"/>
                <w:bCs/>
                <w:noProof/>
              </w:rPr>
              <w:t>ABCD</w:t>
            </w:r>
            <w:r w:rsidRPr="00005309">
              <w:rPr>
                <w:rFonts w:hint="eastAsia"/>
                <w:bCs/>
                <w:noProof/>
              </w:rPr>
              <w:t>是平行四边形</w:t>
            </w:r>
          </w:p>
          <w:p w:rsidR="005465F7" w:rsidRPr="005465F7" w:rsidRDefault="00924B72" w:rsidP="005465F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5465F7">
              <w:rPr>
                <w:rFonts w:asciiTheme="minorEastAsia" w:eastAsiaTheme="minorEastAsia" w:hAnsiTheme="minorEastAsia"/>
                <w:bCs/>
                <w:szCs w:val="21"/>
              </w:rPr>
              <w:t>2</w:t>
            </w:r>
            <w:r w:rsidRPr="005465F7">
              <w:rPr>
                <w:rFonts w:asciiTheme="minorEastAsia" w:eastAsiaTheme="minorEastAsia" w:hAnsiTheme="minorEastAsia" w:hint="eastAsia"/>
                <w:bCs/>
                <w:szCs w:val="21"/>
              </w:rPr>
              <w:t>、平行四边形相对的</w:t>
            </w:r>
            <w:proofErr w:type="gramStart"/>
            <w:r w:rsidRPr="005465F7">
              <w:rPr>
                <w:rFonts w:asciiTheme="minorEastAsia" w:eastAsiaTheme="minorEastAsia" w:hAnsiTheme="minorEastAsia" w:hint="eastAsia"/>
                <w:bCs/>
                <w:szCs w:val="21"/>
              </w:rPr>
              <w:t>边称为</w:t>
            </w:r>
            <w:proofErr w:type="gramEnd"/>
            <w:r w:rsidRPr="005465F7">
              <w:rPr>
                <w:rFonts w:asciiTheme="minorEastAsia" w:eastAsiaTheme="minorEastAsia" w:hAnsiTheme="minorEastAsia" w:hint="eastAsia"/>
                <w:bCs/>
                <w:szCs w:val="21"/>
              </w:rPr>
              <w:t>对边</w:t>
            </w:r>
            <w:r w:rsidRPr="005465F7">
              <w:rPr>
                <w:rFonts w:asciiTheme="minorEastAsia" w:eastAsiaTheme="minorEastAsia" w:hAnsiTheme="minorEastAsia" w:hint="eastAsia"/>
                <w:bCs/>
                <w:szCs w:val="21"/>
              </w:rPr>
              <w:t>,</w:t>
            </w:r>
            <w:r w:rsidRPr="005465F7">
              <w:rPr>
                <w:rFonts w:asciiTheme="minorEastAsia" w:eastAsiaTheme="minorEastAsia" w:hAnsiTheme="minorEastAsia" w:hint="eastAsia"/>
                <w:bCs/>
                <w:szCs w:val="21"/>
              </w:rPr>
              <w:t>相对的角</w:t>
            </w:r>
            <w:bookmarkStart w:id="0" w:name="_GoBack"/>
            <w:bookmarkEnd w:id="0"/>
            <w:r w:rsidRPr="005465F7">
              <w:rPr>
                <w:rFonts w:asciiTheme="minorEastAsia" w:eastAsiaTheme="minorEastAsia" w:hAnsiTheme="minorEastAsia" w:hint="eastAsia"/>
                <w:bCs/>
                <w:szCs w:val="21"/>
              </w:rPr>
              <w:t>称为对角</w:t>
            </w:r>
          </w:p>
          <w:p w:rsidR="005465F7" w:rsidRPr="005465F7" w:rsidRDefault="00924B72" w:rsidP="005465F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5465F7">
              <w:rPr>
                <w:rFonts w:asciiTheme="minorEastAsia" w:eastAsiaTheme="minorEastAsia" w:hAnsiTheme="minorEastAsia"/>
                <w:bCs/>
                <w:szCs w:val="21"/>
              </w:rPr>
              <w:t>3</w:t>
            </w:r>
            <w:r w:rsidRPr="005465F7">
              <w:rPr>
                <w:rFonts w:asciiTheme="minorEastAsia" w:eastAsiaTheme="minorEastAsia" w:hAnsiTheme="minorEastAsia" w:hint="eastAsia"/>
                <w:bCs/>
                <w:szCs w:val="21"/>
              </w:rPr>
              <w:t>、平行四边形不相邻的两个顶点连成的线段叫它的对角线</w:t>
            </w:r>
            <w:r w:rsidRPr="005465F7">
              <w:rPr>
                <w:rFonts w:asciiTheme="minorEastAsia" w:eastAsiaTheme="minorEastAsia" w:hAnsiTheme="minorEastAsia"/>
                <w:bCs/>
                <w:szCs w:val="21"/>
              </w:rPr>
              <w:t xml:space="preserve"> </w:t>
            </w:r>
          </w:p>
          <w:p w:rsidR="005465F7" w:rsidRPr="00E06D88" w:rsidRDefault="00924B72" w:rsidP="005465F7">
            <w:pPr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5465F7">
              <w:rPr>
                <w:rFonts w:asciiTheme="minorEastAsia" w:eastAsiaTheme="minorEastAsia" w:hAnsiTheme="minorEastAsia" w:hint="eastAsia"/>
                <w:bCs/>
                <w:szCs w:val="21"/>
              </w:rPr>
              <w:t>例：线段</w:t>
            </w:r>
            <w:r w:rsidRPr="005465F7">
              <w:rPr>
                <w:rFonts w:asciiTheme="minorEastAsia" w:eastAsiaTheme="minorEastAsia" w:hAnsiTheme="minorEastAsia"/>
                <w:bCs/>
                <w:szCs w:val="21"/>
              </w:rPr>
              <w:t>AC</w:t>
            </w:r>
            <w:r w:rsidRPr="005465F7">
              <w:rPr>
                <w:rFonts w:asciiTheme="minorEastAsia" w:eastAsiaTheme="minorEastAsia" w:hAnsiTheme="minorEastAsia" w:hint="eastAsia"/>
                <w:bCs/>
                <w:szCs w:val="21"/>
              </w:rPr>
              <w:t>就是它</w:t>
            </w:r>
            <w:r w:rsidRPr="008F531D">
              <w:rPr>
                <w:rFonts w:asciiTheme="minorEastAsia" w:eastAsiaTheme="minorEastAsia" w:hAnsiTheme="minorEastAsia" w:hint="eastAsia"/>
                <w:bCs/>
                <w:szCs w:val="21"/>
              </w:rPr>
              <w:t>的一条对角线</w:t>
            </w:r>
          </w:p>
          <w:p w:rsidR="005465F7" w:rsidRPr="008F531D" w:rsidRDefault="00924B72" w:rsidP="005465F7">
            <w:pPr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8F531D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活动二：做一做</w:t>
            </w:r>
          </w:p>
          <w:p w:rsidR="00C94AB3" w:rsidRPr="00E06D88" w:rsidRDefault="00924B72" w:rsidP="005465F7">
            <w:pPr>
              <w:numPr>
                <w:ilvl w:val="0"/>
                <w:numId w:val="11"/>
              </w:num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平行四边形是轴对称图形吗？</w:t>
            </w:r>
            <w:r w:rsidRPr="00E06D88">
              <w:rPr>
                <w:rFonts w:asciiTheme="minorEastAsia" w:eastAsiaTheme="minorEastAsia" w:hAnsiTheme="minorEastAsia"/>
                <w:bCs/>
                <w:szCs w:val="21"/>
              </w:rPr>
              <w:t xml:space="preserve"> </w:t>
            </w:r>
          </w:p>
          <w:p w:rsidR="00C94AB3" w:rsidRPr="00E06D88" w:rsidRDefault="00924B72" w:rsidP="005465F7">
            <w:pPr>
              <w:numPr>
                <w:ilvl w:val="0"/>
                <w:numId w:val="11"/>
              </w:num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平行四边形是中心对称图形吗？如果是，你能找出它的对称中心并验证你的结论吗？</w:t>
            </w:r>
            <w:r w:rsidRPr="00E06D88">
              <w:rPr>
                <w:rFonts w:asciiTheme="minorEastAsia" w:eastAsiaTheme="minorEastAsia" w:hAnsiTheme="minorEastAsia"/>
                <w:bCs/>
                <w:szCs w:val="21"/>
              </w:rPr>
              <w:t xml:space="preserve"> </w:t>
            </w:r>
          </w:p>
          <w:p w:rsidR="005465F7" w:rsidRPr="00E06D88" w:rsidRDefault="00924B72" w:rsidP="005465F7">
            <w:pPr>
              <w:rPr>
                <w:rFonts w:asciiTheme="minorEastAsia" w:eastAsiaTheme="minorEastAsia" w:hAnsiTheme="minorEastAsia"/>
                <w:bCs/>
                <w:szCs w:val="21"/>
                <w:u w:val="single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结论：我们发现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,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平行四边形绕对角线的交点旋转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180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度后能与原图重合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,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所以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  <w:u w:val="single"/>
              </w:rPr>
              <w:t>说平行四边形是中心对称图形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  <w:u w:val="single"/>
              </w:rPr>
              <w:t>,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  <w:u w:val="single"/>
              </w:rPr>
              <w:t>对角线的交点就是对称中心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  <w:u w:val="single"/>
              </w:rPr>
              <w:t>.</w:t>
            </w:r>
          </w:p>
          <w:p w:rsidR="00005309" w:rsidRPr="00E06D88" w:rsidRDefault="00924B72" w:rsidP="005465F7">
            <w:pPr>
              <w:ind w:firstLineChars="650" w:firstLine="1365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noProof/>
                <w:szCs w:val="21"/>
              </w:rPr>
              <w:drawing>
                <wp:inline distT="0" distB="0" distL="0" distR="0">
                  <wp:extent cx="1033050" cy="923027"/>
                  <wp:effectExtent l="0" t="0" r="0" b="0"/>
                  <wp:docPr id="13" name="图片 1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189760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519" cy="925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72267" w:rsidRPr="00E06D88">
              <w:rPr>
                <w:noProof/>
              </w:rPr>
              <w:t xml:space="preserve"> </w:t>
            </w:r>
            <w:r w:rsidR="00872267" w:rsidRPr="00E06D88">
              <w:rPr>
                <w:noProof/>
              </w:rPr>
              <w:drawing>
                <wp:inline distT="0" distB="0" distL="0" distR="0">
                  <wp:extent cx="1162769" cy="857552"/>
                  <wp:effectExtent l="0" t="0" r="0" b="0"/>
                  <wp:docPr id="16" name="图片 1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4534182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442" cy="8624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642A" w:rsidRPr="008F531D" w:rsidRDefault="00924B72" w:rsidP="005465F7">
            <w:pPr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8F531D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活动三：观察、猜测平行四边形还有哪些性质？</w:t>
            </w:r>
          </w:p>
          <w:p w:rsidR="005465F7" w:rsidRPr="00E06D88" w:rsidRDefault="00924B72" w:rsidP="005465F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实验报告：</w:t>
            </w:r>
          </w:p>
          <w:p w:rsidR="005465F7" w:rsidRPr="00E06D88" w:rsidRDefault="00924B72" w:rsidP="005465F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noProof/>
                <w:szCs w:val="21"/>
              </w:rPr>
              <w:drawing>
                <wp:inline distT="0" distB="0" distL="0" distR="0">
                  <wp:extent cx="3334671" cy="664234"/>
                  <wp:effectExtent l="0" t="0" r="0" b="0"/>
                  <wp:docPr id="14" name="图片 1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556059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6805" cy="666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2267" w:rsidRPr="00E06D88" w:rsidRDefault="00924B72" w:rsidP="0087226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平行四边形的性质：</w:t>
            </w:r>
          </w:p>
          <w:p w:rsidR="00872267" w:rsidRPr="00E06D88" w:rsidRDefault="00924B72" w:rsidP="0087226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１．平行四边形的对边相等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.</w:t>
            </w:r>
          </w:p>
          <w:p w:rsidR="00872267" w:rsidRPr="00E06D88" w:rsidRDefault="00924B72" w:rsidP="0087226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２．平行四边形的对角相等．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      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你能证明它们吗？</w:t>
            </w:r>
          </w:p>
          <w:p w:rsidR="00872267" w:rsidRPr="00E06D88" w:rsidRDefault="00924B72" w:rsidP="0087226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已知：如图，四边形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ABCD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中，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AB</w:t>
            </w:r>
            <w:r w:rsidRPr="00E06D88">
              <w:rPr>
                <w:rFonts w:asciiTheme="minorEastAsia" w:eastAsiaTheme="minorEastAsia" w:hAnsiTheme="minorEastAsia"/>
                <w:bCs/>
                <w:szCs w:val="21"/>
              </w:rPr>
              <w:t>∥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DC, AD</w:t>
            </w:r>
            <w:r w:rsidRPr="00E06D88">
              <w:rPr>
                <w:rFonts w:asciiTheme="minorEastAsia" w:eastAsiaTheme="minorEastAsia" w:hAnsiTheme="minorEastAsia"/>
                <w:bCs/>
                <w:szCs w:val="21"/>
              </w:rPr>
              <w:t>∥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BC.  </w:t>
            </w:r>
          </w:p>
          <w:p w:rsidR="00872267" w:rsidRPr="00E06D88" w:rsidRDefault="00924B72" w:rsidP="0087226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lastRenderedPageBreak/>
              <w:t>求证：（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1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）如图，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AB</w:t>
            </w:r>
            <w:r w:rsidRPr="00E06D88">
              <w:rPr>
                <w:rFonts w:asciiTheme="minorEastAsia" w:eastAsiaTheme="minorEastAsia" w:hAnsiTheme="minorEastAsia"/>
                <w:bCs/>
                <w:szCs w:val="21"/>
              </w:rPr>
              <w:t>=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DC, AD</w:t>
            </w:r>
            <w:r w:rsidRPr="00E06D88">
              <w:rPr>
                <w:rFonts w:asciiTheme="minorEastAsia" w:eastAsiaTheme="minorEastAsia" w:hAnsiTheme="minorEastAsia"/>
                <w:bCs/>
                <w:szCs w:val="21"/>
              </w:rPr>
              <w:t>=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BC. </w:t>
            </w:r>
          </w:p>
          <w:p w:rsidR="00872267" w:rsidRPr="00E06D88" w:rsidRDefault="00924B72" w:rsidP="0087226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   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（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2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）∠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ABC=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∠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ADC, 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∠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BAD=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∠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BCD</w:t>
            </w:r>
          </w:p>
          <w:p w:rsidR="00872267" w:rsidRPr="00E06D88" w:rsidRDefault="00924B72" w:rsidP="0087226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/>
                <w:bCs/>
                <w:noProof/>
                <w:szCs w:val="21"/>
              </w:rPr>
              <w:drawing>
                <wp:inline distT="0" distB="0" distL="0" distR="0">
                  <wp:extent cx="1525078" cy="825641"/>
                  <wp:effectExtent l="0" t="0" r="0" b="0"/>
                  <wp:docPr id="19" name="图片 1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5774917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8640" cy="827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2267" w:rsidRPr="00E06D88" w:rsidRDefault="00924B72" w:rsidP="0087226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方法小结：有关四边形的问题常常可转化为三角形问题来处理。</w:t>
            </w:r>
          </w:p>
          <w:p w:rsidR="00872267" w:rsidRPr="008F531D" w:rsidRDefault="00924B72" w:rsidP="00872267">
            <w:pPr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8F531D">
              <w:rPr>
                <w:rFonts w:asciiTheme="minorEastAsia" w:eastAsiaTheme="minorEastAsia" w:hAnsiTheme="minorEastAsia" w:hint="eastAsia"/>
                <w:b/>
                <w:bCs/>
                <w:iCs/>
                <w:szCs w:val="21"/>
              </w:rPr>
              <w:t>三</w:t>
            </w:r>
            <w:r w:rsidRPr="008F531D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、</w:t>
            </w:r>
            <w:r w:rsidRPr="008F531D">
              <w:rPr>
                <w:rFonts w:asciiTheme="minorEastAsia" w:eastAsiaTheme="minorEastAsia" w:hAnsiTheme="minorEastAsia" w:hint="eastAsia"/>
                <w:b/>
                <w:bCs/>
                <w:iCs/>
                <w:szCs w:val="21"/>
              </w:rPr>
              <w:t>课堂练习</w:t>
            </w:r>
          </w:p>
          <w:p w:rsidR="00872267" w:rsidRPr="00E06D88" w:rsidRDefault="00924B72" w:rsidP="0087226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iCs/>
                <w:noProof/>
                <w:szCs w:val="21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26" type="#_x0000_t7" alt="" style="position:absolute;left:0;text-align:left;margin-left:37.6pt;margin-top:6.15pt;width:16.95pt;height:7.15pt;z-index:251659264"/>
              </w:pic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如图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: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在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 ABCD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中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,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根据已知你能得到哪些结果？为什么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?</w:t>
            </w:r>
          </w:p>
          <w:p w:rsidR="00872267" w:rsidRPr="00E06D88" w:rsidRDefault="00924B72" w:rsidP="0087226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/>
                <w:bCs/>
                <w:noProof/>
                <w:szCs w:val="21"/>
              </w:rPr>
              <w:drawing>
                <wp:inline distT="0" distB="0" distL="0" distR="0">
                  <wp:extent cx="1585463" cy="958598"/>
                  <wp:effectExtent l="0" t="0" r="0" b="0"/>
                  <wp:docPr id="22" name="图片 2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134659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6151" cy="95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06D88" w:rsidRPr="00E06D88">
              <w:rPr>
                <w:rFonts w:asciiTheme="minorEastAsia" w:eastAsiaTheme="minorEastAsia" w:hAnsiTheme="minorEastAsia" w:hint="eastAsia"/>
                <w:bCs/>
                <w:noProof/>
                <w:szCs w:val="21"/>
              </w:rPr>
              <w:t xml:space="preserve">       </w:t>
            </w:r>
            <w:r w:rsidRPr="00E06D88">
              <w:rPr>
                <w:rFonts w:asciiTheme="minorEastAsia" w:eastAsiaTheme="minorEastAsia" w:hAnsiTheme="minorEastAsia"/>
                <w:bCs/>
                <w:noProof/>
                <w:szCs w:val="21"/>
              </w:rPr>
              <w:drawing>
                <wp:inline distT="0" distB="0" distL="0" distR="0">
                  <wp:extent cx="1585463" cy="775096"/>
                  <wp:effectExtent l="0" t="0" r="0" b="0"/>
                  <wp:docPr id="17" name="图片 2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0509627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6803" cy="7757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2267" w:rsidRPr="00E06D88" w:rsidRDefault="00924B72" w:rsidP="0087226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结论：平行四边形的邻角互补</w:t>
            </w:r>
          </w:p>
          <w:p w:rsidR="00872267" w:rsidRPr="00E06D88" w:rsidRDefault="00924B72" w:rsidP="0087226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iCs/>
                <w:noProof/>
                <w:szCs w:val="21"/>
              </w:rPr>
              <w:pict>
                <v:shape id="_x0000_s1027" type="#_x0000_t7" alt="" style="position:absolute;left:0;text-align:left;margin-left:89pt;margin-top:2.25pt;width:16.95pt;height:7.15pt;z-index:251660288"/>
              </w:pic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例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1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：已知：如图在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ABCD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中，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E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、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F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是对角线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AC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上的两点，并且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AE=CF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。</w:t>
            </w:r>
          </w:p>
          <w:p w:rsidR="00872267" w:rsidRPr="00E06D88" w:rsidRDefault="00924B72" w:rsidP="0087226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求证：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BE=DF.</w:t>
            </w:r>
          </w:p>
          <w:p w:rsidR="00E06D88" w:rsidRPr="008F531D" w:rsidRDefault="00924B72" w:rsidP="00E06D88">
            <w:pPr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8F531D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四、课后练习</w:t>
            </w:r>
          </w:p>
          <w:p w:rsidR="00E06D88" w:rsidRPr="00E06D88" w:rsidRDefault="00924B72" w:rsidP="00E06D8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1.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在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ABCD 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中，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AD=40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，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CD=30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，∠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B=60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°，</w:t>
            </w:r>
          </w:p>
          <w:p w:rsidR="00E06D88" w:rsidRPr="00E06D88" w:rsidRDefault="00924B72" w:rsidP="00E06D8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则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BC=_____  ;AB= _______;</w:t>
            </w:r>
          </w:p>
          <w:p w:rsidR="00E06D88" w:rsidRPr="00E06D88" w:rsidRDefault="00924B72" w:rsidP="00E06D8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∠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A=_______, 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∠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C=______ , 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∠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D=_______.   </w:t>
            </w:r>
          </w:p>
          <w:p w:rsidR="00872267" w:rsidRPr="00E06D88" w:rsidRDefault="00924B72" w:rsidP="0087226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2.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如图，小明用一根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36m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长的绳子围成了一个平行四边形的场地，其中一条边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AB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长为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8m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，其他三条边各长多少？</w:t>
            </w:r>
          </w:p>
          <w:p w:rsidR="005465F7" w:rsidRPr="00E06D88" w:rsidRDefault="00924B72" w:rsidP="005465F7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noProof/>
                <w:szCs w:val="21"/>
              </w:rPr>
              <w:drawing>
                <wp:inline distT="0" distB="0" distL="0" distR="0">
                  <wp:extent cx="1470649" cy="776377"/>
                  <wp:effectExtent l="19050" t="0" r="0" b="0"/>
                  <wp:docPr id="23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9553398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06" cy="776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6D88" w:rsidRPr="008F531D" w:rsidRDefault="00924B72" w:rsidP="00E06D88">
            <w:pPr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8F531D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五、课堂小结</w:t>
            </w:r>
          </w:p>
          <w:p w:rsidR="00E06D88" w:rsidRPr="00E06D88" w:rsidRDefault="00924B72" w:rsidP="00E06D8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1.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平行四边形的定义：两组对边分别平行的四边形叫做平行四边形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.</w:t>
            </w:r>
          </w:p>
          <w:p w:rsidR="00E06D88" w:rsidRPr="00E06D88" w:rsidRDefault="00924B72" w:rsidP="00E06D8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2.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平行四边形的性质：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</w:p>
          <w:p w:rsidR="00E06D88" w:rsidRPr="00E06D88" w:rsidRDefault="00924B72" w:rsidP="00E06D8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边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:  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平行四边形的对边相等。</w:t>
            </w:r>
          </w:p>
          <w:p w:rsidR="00E06D88" w:rsidRPr="00E06D88" w:rsidRDefault="00924B72" w:rsidP="00E06D8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角：平行四边形的对角相等。</w:t>
            </w:r>
          </w:p>
          <w:p w:rsidR="005465F7" w:rsidRPr="00817EE9" w:rsidRDefault="00924B72" w:rsidP="00817EE9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3.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在解决平行四边形的问题时：可以借助三角形全等的知识进行解题。</w:t>
            </w:r>
          </w:p>
        </w:tc>
        <w:tc>
          <w:tcPr>
            <w:tcW w:w="2169" w:type="dxa"/>
          </w:tcPr>
          <w:p w:rsidR="00A83040" w:rsidRPr="001C76DC" w:rsidRDefault="00924B72" w:rsidP="0033423F">
            <w:pPr>
              <w:rPr>
                <w:rFonts w:asciiTheme="minorEastAsia" w:eastAsiaTheme="minorEastAsia" w:hAnsiTheme="minorEastAsia"/>
                <w:bCs/>
                <w:szCs w:val="21"/>
              </w:rPr>
            </w:pPr>
            <w:r w:rsidRPr="005465F7">
              <w:rPr>
                <w:rFonts w:asciiTheme="minorEastAsia" w:eastAsiaTheme="minorEastAsia" w:hAnsiTheme="minorEastAsia" w:hint="eastAsia"/>
                <w:bCs/>
                <w:noProof/>
                <w:szCs w:val="21"/>
              </w:rPr>
              <w:lastRenderedPageBreak/>
              <w:drawing>
                <wp:inline distT="0" distB="0" distL="0" distR="0">
                  <wp:extent cx="1014072" cy="646981"/>
                  <wp:effectExtent l="19050" t="0" r="0" b="0"/>
                  <wp:docPr id="12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455799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190" cy="6489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6F34" w:rsidTr="0033423F">
        <w:trPr>
          <w:trHeight w:val="615"/>
          <w:jc w:val="center"/>
        </w:trPr>
        <w:tc>
          <w:tcPr>
            <w:tcW w:w="738" w:type="dxa"/>
            <w:vAlign w:val="center"/>
          </w:tcPr>
          <w:p w:rsidR="00A83040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lastRenderedPageBreak/>
              <w:t>作业</w:t>
            </w:r>
          </w:p>
        </w:tc>
        <w:tc>
          <w:tcPr>
            <w:tcW w:w="6979" w:type="dxa"/>
            <w:gridSpan w:val="2"/>
          </w:tcPr>
          <w:p w:rsidR="00711382" w:rsidRPr="00700E8A" w:rsidRDefault="00924B72" w:rsidP="0033423F">
            <w:pPr>
              <w:spacing w:line="360" w:lineRule="auto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习题</w:t>
            </w:r>
            <w:r w:rsidRPr="00E06D88">
              <w:rPr>
                <w:rFonts w:asciiTheme="minorEastAsia" w:eastAsiaTheme="minorEastAsia" w:hAnsiTheme="minorEastAsia" w:hint="eastAsia"/>
                <w:bCs/>
                <w:szCs w:val="21"/>
              </w:rPr>
              <w:t>6.1:  2,3,4</w:t>
            </w:r>
          </w:p>
        </w:tc>
        <w:tc>
          <w:tcPr>
            <w:tcW w:w="2169" w:type="dxa"/>
          </w:tcPr>
          <w:p w:rsidR="00A83040" w:rsidRPr="001C76DC" w:rsidRDefault="00A83040" w:rsidP="0033423F">
            <w:pPr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196F34" w:rsidTr="0033423F">
        <w:trPr>
          <w:trHeight w:val="1186"/>
          <w:jc w:val="center"/>
        </w:trPr>
        <w:tc>
          <w:tcPr>
            <w:tcW w:w="738" w:type="dxa"/>
            <w:vAlign w:val="center"/>
          </w:tcPr>
          <w:p w:rsidR="00A83040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板书设计</w:t>
            </w:r>
          </w:p>
        </w:tc>
        <w:tc>
          <w:tcPr>
            <w:tcW w:w="6979" w:type="dxa"/>
            <w:gridSpan w:val="2"/>
          </w:tcPr>
          <w:p w:rsidR="00711382" w:rsidRPr="001C76DC" w:rsidRDefault="00711382" w:rsidP="0033423F">
            <w:pPr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2169" w:type="dxa"/>
          </w:tcPr>
          <w:p w:rsidR="00A83040" w:rsidRPr="001C76DC" w:rsidRDefault="00A83040" w:rsidP="0033423F">
            <w:pPr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196F34" w:rsidTr="0033423F">
        <w:trPr>
          <w:trHeight w:val="1186"/>
          <w:jc w:val="center"/>
        </w:trPr>
        <w:tc>
          <w:tcPr>
            <w:tcW w:w="738" w:type="dxa"/>
            <w:vAlign w:val="center"/>
          </w:tcPr>
          <w:p w:rsidR="00711382" w:rsidRPr="001C76DC" w:rsidRDefault="00924B72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1C76DC">
              <w:rPr>
                <w:rFonts w:asciiTheme="minorEastAsia" w:eastAsiaTheme="minorEastAsia" w:hAnsiTheme="minorEastAsia" w:hint="eastAsia"/>
                <w:bCs/>
                <w:szCs w:val="21"/>
              </w:rPr>
              <w:t>教学反思</w:t>
            </w:r>
          </w:p>
        </w:tc>
        <w:tc>
          <w:tcPr>
            <w:tcW w:w="6979" w:type="dxa"/>
            <w:gridSpan w:val="2"/>
          </w:tcPr>
          <w:p w:rsidR="00711382" w:rsidRDefault="00711382" w:rsidP="0033423F">
            <w:pPr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F660BF" w:rsidRDefault="00F660BF" w:rsidP="0033423F">
            <w:pPr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F660BF" w:rsidRDefault="00F660BF" w:rsidP="0033423F">
            <w:pPr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F660BF" w:rsidRDefault="00F660BF" w:rsidP="0033423F">
            <w:pPr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F660BF" w:rsidRDefault="00F660BF" w:rsidP="0033423F">
            <w:pPr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F660BF" w:rsidRDefault="00F660BF" w:rsidP="0033423F">
            <w:pPr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817EE9" w:rsidRDefault="00817EE9" w:rsidP="0033423F">
            <w:pPr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817EE9" w:rsidRDefault="00817EE9" w:rsidP="0033423F">
            <w:pPr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0F087E" w:rsidRPr="001C76DC" w:rsidRDefault="000F087E" w:rsidP="0033423F">
            <w:pPr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2169" w:type="dxa"/>
          </w:tcPr>
          <w:p w:rsidR="00711382" w:rsidRPr="001C76DC" w:rsidRDefault="00711382" w:rsidP="0033423F">
            <w:pPr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</w:tbl>
    <w:p w:rsidR="00A83040" w:rsidRPr="001C76DC" w:rsidRDefault="00A83040" w:rsidP="00711382">
      <w:pPr>
        <w:rPr>
          <w:rFonts w:asciiTheme="minorEastAsia" w:eastAsiaTheme="minorEastAsia" w:hAnsiTheme="minorEastAsia"/>
          <w:bCs/>
          <w:szCs w:val="21"/>
        </w:rPr>
      </w:pPr>
    </w:p>
    <w:sectPr w:rsidR="00A83040" w:rsidRPr="001C76DC" w:rsidSect="00A83040">
      <w:pgSz w:w="11906" w:h="16838"/>
      <w:pgMar w:top="1134" w:right="1134" w:bottom="1134" w:left="1134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B72" w:rsidRDefault="00924B72">
      <w:r>
        <w:separator/>
      </w:r>
    </w:p>
  </w:endnote>
  <w:endnote w:type="continuationSeparator" w:id="0">
    <w:p w:rsidR="00924B72" w:rsidRDefault="0092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B72" w:rsidRDefault="00924B72">
      <w:r>
        <w:separator/>
      </w:r>
    </w:p>
  </w:footnote>
  <w:footnote w:type="continuationSeparator" w:id="0">
    <w:p w:rsidR="00924B72" w:rsidRDefault="00924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AE83D0F"/>
    <w:multiLevelType w:val="singleLevel"/>
    <w:tmpl w:val="DAE83D0F"/>
    <w:lvl w:ilvl="0">
      <w:start w:val="1"/>
      <w:numFmt w:val="upperLetter"/>
      <w:suff w:val="space"/>
      <w:lvlText w:val="%1."/>
      <w:lvlJc w:val="left"/>
    </w:lvl>
  </w:abstractNum>
  <w:abstractNum w:abstractNumId="1">
    <w:nsid w:val="25962210"/>
    <w:multiLevelType w:val="hybridMultilevel"/>
    <w:tmpl w:val="D6449AA4"/>
    <w:lvl w:ilvl="0" w:tplc="D21070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FEE8C70" w:tentative="1">
      <w:start w:val="1"/>
      <w:numFmt w:val="lowerLetter"/>
      <w:lvlText w:val="%2)"/>
      <w:lvlJc w:val="left"/>
      <w:pPr>
        <w:ind w:left="840" w:hanging="420"/>
      </w:pPr>
    </w:lvl>
    <w:lvl w:ilvl="2" w:tplc="24600056" w:tentative="1">
      <w:start w:val="1"/>
      <w:numFmt w:val="lowerRoman"/>
      <w:lvlText w:val="%3."/>
      <w:lvlJc w:val="right"/>
      <w:pPr>
        <w:ind w:left="1260" w:hanging="420"/>
      </w:pPr>
    </w:lvl>
    <w:lvl w:ilvl="3" w:tplc="2014E5F4" w:tentative="1">
      <w:start w:val="1"/>
      <w:numFmt w:val="decimal"/>
      <w:lvlText w:val="%4."/>
      <w:lvlJc w:val="left"/>
      <w:pPr>
        <w:ind w:left="1680" w:hanging="420"/>
      </w:pPr>
    </w:lvl>
    <w:lvl w:ilvl="4" w:tplc="78C0FBB4" w:tentative="1">
      <w:start w:val="1"/>
      <w:numFmt w:val="lowerLetter"/>
      <w:lvlText w:val="%5)"/>
      <w:lvlJc w:val="left"/>
      <w:pPr>
        <w:ind w:left="2100" w:hanging="420"/>
      </w:pPr>
    </w:lvl>
    <w:lvl w:ilvl="5" w:tplc="BA56160E" w:tentative="1">
      <w:start w:val="1"/>
      <w:numFmt w:val="lowerRoman"/>
      <w:lvlText w:val="%6."/>
      <w:lvlJc w:val="right"/>
      <w:pPr>
        <w:ind w:left="2520" w:hanging="420"/>
      </w:pPr>
    </w:lvl>
    <w:lvl w:ilvl="6" w:tplc="7660DBF2" w:tentative="1">
      <w:start w:val="1"/>
      <w:numFmt w:val="decimal"/>
      <w:lvlText w:val="%7."/>
      <w:lvlJc w:val="left"/>
      <w:pPr>
        <w:ind w:left="2940" w:hanging="420"/>
      </w:pPr>
    </w:lvl>
    <w:lvl w:ilvl="7" w:tplc="7D8E31B2" w:tentative="1">
      <w:start w:val="1"/>
      <w:numFmt w:val="lowerLetter"/>
      <w:lvlText w:val="%8)"/>
      <w:lvlJc w:val="left"/>
      <w:pPr>
        <w:ind w:left="3360" w:hanging="420"/>
      </w:pPr>
    </w:lvl>
    <w:lvl w:ilvl="8" w:tplc="DFF69C8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9353FD"/>
    <w:multiLevelType w:val="hybridMultilevel"/>
    <w:tmpl w:val="C33A15C0"/>
    <w:lvl w:ilvl="0" w:tplc="6CD4A0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26AE51F6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184660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C00AE5A8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203E320C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63CA9110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998C12E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E68EAE8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7F56986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B5196B"/>
    <w:multiLevelType w:val="hybridMultilevel"/>
    <w:tmpl w:val="68947CE4"/>
    <w:lvl w:ilvl="0" w:tplc="472CDD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B720D1CE" w:tentative="1">
      <w:start w:val="1"/>
      <w:numFmt w:val="lowerLetter"/>
      <w:lvlText w:val="%2)"/>
      <w:lvlJc w:val="left"/>
      <w:pPr>
        <w:ind w:left="840" w:hanging="420"/>
      </w:pPr>
    </w:lvl>
    <w:lvl w:ilvl="2" w:tplc="4792053C" w:tentative="1">
      <w:start w:val="1"/>
      <w:numFmt w:val="lowerRoman"/>
      <w:lvlText w:val="%3."/>
      <w:lvlJc w:val="right"/>
      <w:pPr>
        <w:ind w:left="1260" w:hanging="420"/>
      </w:pPr>
    </w:lvl>
    <w:lvl w:ilvl="3" w:tplc="10920814" w:tentative="1">
      <w:start w:val="1"/>
      <w:numFmt w:val="decimal"/>
      <w:lvlText w:val="%4."/>
      <w:lvlJc w:val="left"/>
      <w:pPr>
        <w:ind w:left="1680" w:hanging="420"/>
      </w:pPr>
    </w:lvl>
    <w:lvl w:ilvl="4" w:tplc="25CC7032" w:tentative="1">
      <w:start w:val="1"/>
      <w:numFmt w:val="lowerLetter"/>
      <w:lvlText w:val="%5)"/>
      <w:lvlJc w:val="left"/>
      <w:pPr>
        <w:ind w:left="2100" w:hanging="420"/>
      </w:pPr>
    </w:lvl>
    <w:lvl w:ilvl="5" w:tplc="AAA86C48" w:tentative="1">
      <w:start w:val="1"/>
      <w:numFmt w:val="lowerRoman"/>
      <w:lvlText w:val="%6."/>
      <w:lvlJc w:val="right"/>
      <w:pPr>
        <w:ind w:left="2520" w:hanging="420"/>
      </w:pPr>
    </w:lvl>
    <w:lvl w:ilvl="6" w:tplc="82CC330E" w:tentative="1">
      <w:start w:val="1"/>
      <w:numFmt w:val="decimal"/>
      <w:lvlText w:val="%7."/>
      <w:lvlJc w:val="left"/>
      <w:pPr>
        <w:ind w:left="2940" w:hanging="420"/>
      </w:pPr>
    </w:lvl>
    <w:lvl w:ilvl="7" w:tplc="F322E526" w:tentative="1">
      <w:start w:val="1"/>
      <w:numFmt w:val="lowerLetter"/>
      <w:lvlText w:val="%8)"/>
      <w:lvlJc w:val="left"/>
      <w:pPr>
        <w:ind w:left="3360" w:hanging="420"/>
      </w:pPr>
    </w:lvl>
    <w:lvl w:ilvl="8" w:tplc="9622FFA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FB0CCE"/>
    <w:multiLevelType w:val="hybridMultilevel"/>
    <w:tmpl w:val="FD7C3144"/>
    <w:lvl w:ilvl="0" w:tplc="67665032">
      <w:start w:val="4"/>
      <w:numFmt w:val="japaneseCounting"/>
      <w:lvlText w:val="%1、"/>
      <w:lvlJc w:val="left"/>
      <w:pPr>
        <w:ind w:left="450" w:hanging="450"/>
      </w:pPr>
      <w:rPr>
        <w:rFonts w:hint="default"/>
        <w:b/>
      </w:rPr>
    </w:lvl>
    <w:lvl w:ilvl="1" w:tplc="F248520A" w:tentative="1">
      <w:start w:val="1"/>
      <w:numFmt w:val="lowerLetter"/>
      <w:lvlText w:val="%2)"/>
      <w:lvlJc w:val="left"/>
      <w:pPr>
        <w:ind w:left="840" w:hanging="420"/>
      </w:pPr>
    </w:lvl>
    <w:lvl w:ilvl="2" w:tplc="BC660E68" w:tentative="1">
      <w:start w:val="1"/>
      <w:numFmt w:val="lowerRoman"/>
      <w:lvlText w:val="%3."/>
      <w:lvlJc w:val="right"/>
      <w:pPr>
        <w:ind w:left="1260" w:hanging="420"/>
      </w:pPr>
    </w:lvl>
    <w:lvl w:ilvl="3" w:tplc="2E5254A0" w:tentative="1">
      <w:start w:val="1"/>
      <w:numFmt w:val="decimal"/>
      <w:lvlText w:val="%4."/>
      <w:lvlJc w:val="left"/>
      <w:pPr>
        <w:ind w:left="1680" w:hanging="420"/>
      </w:pPr>
    </w:lvl>
    <w:lvl w:ilvl="4" w:tplc="F04EA21C" w:tentative="1">
      <w:start w:val="1"/>
      <w:numFmt w:val="lowerLetter"/>
      <w:lvlText w:val="%5)"/>
      <w:lvlJc w:val="left"/>
      <w:pPr>
        <w:ind w:left="2100" w:hanging="420"/>
      </w:pPr>
    </w:lvl>
    <w:lvl w:ilvl="5" w:tplc="A74A612C" w:tentative="1">
      <w:start w:val="1"/>
      <w:numFmt w:val="lowerRoman"/>
      <w:lvlText w:val="%6."/>
      <w:lvlJc w:val="right"/>
      <w:pPr>
        <w:ind w:left="2520" w:hanging="420"/>
      </w:pPr>
    </w:lvl>
    <w:lvl w:ilvl="6" w:tplc="3B3264D4" w:tentative="1">
      <w:start w:val="1"/>
      <w:numFmt w:val="decimal"/>
      <w:lvlText w:val="%7."/>
      <w:lvlJc w:val="left"/>
      <w:pPr>
        <w:ind w:left="2940" w:hanging="420"/>
      </w:pPr>
    </w:lvl>
    <w:lvl w:ilvl="7" w:tplc="857E9F7C" w:tentative="1">
      <w:start w:val="1"/>
      <w:numFmt w:val="lowerLetter"/>
      <w:lvlText w:val="%8)"/>
      <w:lvlJc w:val="left"/>
      <w:pPr>
        <w:ind w:left="3360" w:hanging="420"/>
      </w:pPr>
    </w:lvl>
    <w:lvl w:ilvl="8" w:tplc="FDEA7E1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AE3DC3"/>
    <w:multiLevelType w:val="hybridMultilevel"/>
    <w:tmpl w:val="8BDCF284"/>
    <w:lvl w:ilvl="0" w:tplc="8800F2E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CFDE0F30" w:tentative="1">
      <w:start w:val="1"/>
      <w:numFmt w:val="lowerLetter"/>
      <w:lvlText w:val="%2)"/>
      <w:lvlJc w:val="left"/>
      <w:pPr>
        <w:ind w:left="840" w:hanging="420"/>
      </w:pPr>
    </w:lvl>
    <w:lvl w:ilvl="2" w:tplc="1E6C95EA" w:tentative="1">
      <w:start w:val="1"/>
      <w:numFmt w:val="lowerRoman"/>
      <w:lvlText w:val="%3."/>
      <w:lvlJc w:val="right"/>
      <w:pPr>
        <w:ind w:left="1260" w:hanging="420"/>
      </w:pPr>
    </w:lvl>
    <w:lvl w:ilvl="3" w:tplc="AC246272" w:tentative="1">
      <w:start w:val="1"/>
      <w:numFmt w:val="decimal"/>
      <w:lvlText w:val="%4."/>
      <w:lvlJc w:val="left"/>
      <w:pPr>
        <w:ind w:left="1680" w:hanging="420"/>
      </w:pPr>
    </w:lvl>
    <w:lvl w:ilvl="4" w:tplc="24FEA2F2" w:tentative="1">
      <w:start w:val="1"/>
      <w:numFmt w:val="lowerLetter"/>
      <w:lvlText w:val="%5)"/>
      <w:lvlJc w:val="left"/>
      <w:pPr>
        <w:ind w:left="2100" w:hanging="420"/>
      </w:pPr>
    </w:lvl>
    <w:lvl w:ilvl="5" w:tplc="988CB990" w:tentative="1">
      <w:start w:val="1"/>
      <w:numFmt w:val="lowerRoman"/>
      <w:lvlText w:val="%6."/>
      <w:lvlJc w:val="right"/>
      <w:pPr>
        <w:ind w:left="2520" w:hanging="420"/>
      </w:pPr>
    </w:lvl>
    <w:lvl w:ilvl="6" w:tplc="3878C220" w:tentative="1">
      <w:start w:val="1"/>
      <w:numFmt w:val="decimal"/>
      <w:lvlText w:val="%7."/>
      <w:lvlJc w:val="left"/>
      <w:pPr>
        <w:ind w:left="2940" w:hanging="420"/>
      </w:pPr>
    </w:lvl>
    <w:lvl w:ilvl="7" w:tplc="F0AEE23C" w:tentative="1">
      <w:start w:val="1"/>
      <w:numFmt w:val="lowerLetter"/>
      <w:lvlText w:val="%8)"/>
      <w:lvlJc w:val="left"/>
      <w:pPr>
        <w:ind w:left="3360" w:hanging="420"/>
      </w:pPr>
    </w:lvl>
    <w:lvl w:ilvl="8" w:tplc="98E623B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9282CA5"/>
    <w:multiLevelType w:val="hybridMultilevel"/>
    <w:tmpl w:val="383E01D6"/>
    <w:lvl w:ilvl="0" w:tplc="C376159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B8B23A1E" w:tentative="1">
      <w:start w:val="1"/>
      <w:numFmt w:val="lowerLetter"/>
      <w:lvlText w:val="%2)"/>
      <w:lvlJc w:val="left"/>
      <w:pPr>
        <w:ind w:left="840" w:hanging="420"/>
      </w:pPr>
    </w:lvl>
    <w:lvl w:ilvl="2" w:tplc="E01A095A" w:tentative="1">
      <w:start w:val="1"/>
      <w:numFmt w:val="lowerRoman"/>
      <w:lvlText w:val="%3."/>
      <w:lvlJc w:val="right"/>
      <w:pPr>
        <w:ind w:left="1260" w:hanging="420"/>
      </w:pPr>
    </w:lvl>
    <w:lvl w:ilvl="3" w:tplc="2B92FBC0" w:tentative="1">
      <w:start w:val="1"/>
      <w:numFmt w:val="decimal"/>
      <w:lvlText w:val="%4."/>
      <w:lvlJc w:val="left"/>
      <w:pPr>
        <w:ind w:left="1680" w:hanging="420"/>
      </w:pPr>
    </w:lvl>
    <w:lvl w:ilvl="4" w:tplc="9468C908" w:tentative="1">
      <w:start w:val="1"/>
      <w:numFmt w:val="lowerLetter"/>
      <w:lvlText w:val="%5)"/>
      <w:lvlJc w:val="left"/>
      <w:pPr>
        <w:ind w:left="2100" w:hanging="420"/>
      </w:pPr>
    </w:lvl>
    <w:lvl w:ilvl="5" w:tplc="ECF2C40E" w:tentative="1">
      <w:start w:val="1"/>
      <w:numFmt w:val="lowerRoman"/>
      <w:lvlText w:val="%6."/>
      <w:lvlJc w:val="right"/>
      <w:pPr>
        <w:ind w:left="2520" w:hanging="420"/>
      </w:pPr>
    </w:lvl>
    <w:lvl w:ilvl="6" w:tplc="C2247EBE" w:tentative="1">
      <w:start w:val="1"/>
      <w:numFmt w:val="decimal"/>
      <w:lvlText w:val="%7."/>
      <w:lvlJc w:val="left"/>
      <w:pPr>
        <w:ind w:left="2940" w:hanging="420"/>
      </w:pPr>
    </w:lvl>
    <w:lvl w:ilvl="7" w:tplc="CEB6CAF2" w:tentative="1">
      <w:start w:val="1"/>
      <w:numFmt w:val="lowerLetter"/>
      <w:lvlText w:val="%8)"/>
      <w:lvlJc w:val="left"/>
      <w:pPr>
        <w:ind w:left="3360" w:hanging="420"/>
      </w:pPr>
    </w:lvl>
    <w:lvl w:ilvl="8" w:tplc="5B428E5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48A5E0B"/>
    <w:multiLevelType w:val="hybridMultilevel"/>
    <w:tmpl w:val="A274E2B6"/>
    <w:lvl w:ilvl="0" w:tplc="84622EA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E104DB58" w:tentative="1">
      <w:start w:val="1"/>
      <w:numFmt w:val="lowerLetter"/>
      <w:lvlText w:val="%2)"/>
      <w:lvlJc w:val="left"/>
      <w:pPr>
        <w:ind w:left="840" w:hanging="420"/>
      </w:pPr>
    </w:lvl>
    <w:lvl w:ilvl="2" w:tplc="619ACAD4" w:tentative="1">
      <w:start w:val="1"/>
      <w:numFmt w:val="lowerRoman"/>
      <w:lvlText w:val="%3."/>
      <w:lvlJc w:val="right"/>
      <w:pPr>
        <w:ind w:left="1260" w:hanging="420"/>
      </w:pPr>
    </w:lvl>
    <w:lvl w:ilvl="3" w:tplc="AE8A6A76" w:tentative="1">
      <w:start w:val="1"/>
      <w:numFmt w:val="decimal"/>
      <w:lvlText w:val="%4."/>
      <w:lvlJc w:val="left"/>
      <w:pPr>
        <w:ind w:left="1680" w:hanging="420"/>
      </w:pPr>
    </w:lvl>
    <w:lvl w:ilvl="4" w:tplc="BC1C1074" w:tentative="1">
      <w:start w:val="1"/>
      <w:numFmt w:val="lowerLetter"/>
      <w:lvlText w:val="%5)"/>
      <w:lvlJc w:val="left"/>
      <w:pPr>
        <w:ind w:left="2100" w:hanging="420"/>
      </w:pPr>
    </w:lvl>
    <w:lvl w:ilvl="5" w:tplc="B646383A" w:tentative="1">
      <w:start w:val="1"/>
      <w:numFmt w:val="lowerRoman"/>
      <w:lvlText w:val="%6."/>
      <w:lvlJc w:val="right"/>
      <w:pPr>
        <w:ind w:left="2520" w:hanging="420"/>
      </w:pPr>
    </w:lvl>
    <w:lvl w:ilvl="6" w:tplc="9A30881A" w:tentative="1">
      <w:start w:val="1"/>
      <w:numFmt w:val="decimal"/>
      <w:lvlText w:val="%7."/>
      <w:lvlJc w:val="left"/>
      <w:pPr>
        <w:ind w:left="2940" w:hanging="420"/>
      </w:pPr>
    </w:lvl>
    <w:lvl w:ilvl="7" w:tplc="B12EE6B4" w:tentative="1">
      <w:start w:val="1"/>
      <w:numFmt w:val="lowerLetter"/>
      <w:lvlText w:val="%8)"/>
      <w:lvlJc w:val="left"/>
      <w:pPr>
        <w:ind w:left="3360" w:hanging="420"/>
      </w:pPr>
    </w:lvl>
    <w:lvl w:ilvl="8" w:tplc="4B02ED0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BD920E1"/>
    <w:multiLevelType w:val="hybridMultilevel"/>
    <w:tmpl w:val="96AA5D7C"/>
    <w:lvl w:ilvl="0" w:tplc="13F27B28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174863BC" w:tentative="1">
      <w:start w:val="1"/>
      <w:numFmt w:val="lowerLetter"/>
      <w:lvlText w:val="%2)"/>
      <w:lvlJc w:val="left"/>
      <w:pPr>
        <w:ind w:left="840" w:hanging="420"/>
      </w:pPr>
    </w:lvl>
    <w:lvl w:ilvl="2" w:tplc="8056F218" w:tentative="1">
      <w:start w:val="1"/>
      <w:numFmt w:val="lowerRoman"/>
      <w:lvlText w:val="%3."/>
      <w:lvlJc w:val="right"/>
      <w:pPr>
        <w:ind w:left="1260" w:hanging="420"/>
      </w:pPr>
    </w:lvl>
    <w:lvl w:ilvl="3" w:tplc="2C54F54E" w:tentative="1">
      <w:start w:val="1"/>
      <w:numFmt w:val="decimal"/>
      <w:lvlText w:val="%4."/>
      <w:lvlJc w:val="left"/>
      <w:pPr>
        <w:ind w:left="1680" w:hanging="420"/>
      </w:pPr>
    </w:lvl>
    <w:lvl w:ilvl="4" w:tplc="6EFEA57C" w:tentative="1">
      <w:start w:val="1"/>
      <w:numFmt w:val="lowerLetter"/>
      <w:lvlText w:val="%5)"/>
      <w:lvlJc w:val="left"/>
      <w:pPr>
        <w:ind w:left="2100" w:hanging="420"/>
      </w:pPr>
    </w:lvl>
    <w:lvl w:ilvl="5" w:tplc="3922176C" w:tentative="1">
      <w:start w:val="1"/>
      <w:numFmt w:val="lowerRoman"/>
      <w:lvlText w:val="%6."/>
      <w:lvlJc w:val="right"/>
      <w:pPr>
        <w:ind w:left="2520" w:hanging="420"/>
      </w:pPr>
    </w:lvl>
    <w:lvl w:ilvl="6" w:tplc="D88AB652" w:tentative="1">
      <w:start w:val="1"/>
      <w:numFmt w:val="decimal"/>
      <w:lvlText w:val="%7."/>
      <w:lvlJc w:val="left"/>
      <w:pPr>
        <w:ind w:left="2940" w:hanging="420"/>
      </w:pPr>
    </w:lvl>
    <w:lvl w:ilvl="7" w:tplc="DD64D9FC" w:tentative="1">
      <w:start w:val="1"/>
      <w:numFmt w:val="lowerLetter"/>
      <w:lvlText w:val="%8)"/>
      <w:lvlJc w:val="left"/>
      <w:pPr>
        <w:ind w:left="3360" w:hanging="420"/>
      </w:pPr>
    </w:lvl>
    <w:lvl w:ilvl="8" w:tplc="4912A82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C0F5BAD"/>
    <w:multiLevelType w:val="hybridMultilevel"/>
    <w:tmpl w:val="80082194"/>
    <w:lvl w:ilvl="0" w:tplc="8D8CA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FC0D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98E8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BAC0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EE8D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46C2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7AD2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5E50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584D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470E99"/>
    <w:multiLevelType w:val="hybridMultilevel"/>
    <w:tmpl w:val="81923CAA"/>
    <w:lvl w:ilvl="0" w:tplc="F45C1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5CAD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BCEE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EA7F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D0B0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E0F4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AACB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446C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C491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756"/>
    <w:rsid w:val="00005309"/>
    <w:rsid w:val="000055C7"/>
    <w:rsid w:val="0006795A"/>
    <w:rsid w:val="000A6439"/>
    <w:rsid w:val="000C6A41"/>
    <w:rsid w:val="000E5A96"/>
    <w:rsid w:val="000F087E"/>
    <w:rsid w:val="00166C1B"/>
    <w:rsid w:val="00176566"/>
    <w:rsid w:val="00184A8F"/>
    <w:rsid w:val="00196F34"/>
    <w:rsid w:val="001B559D"/>
    <w:rsid w:val="001C06E7"/>
    <w:rsid w:val="001C76DC"/>
    <w:rsid w:val="001D3DCB"/>
    <w:rsid w:val="002107A5"/>
    <w:rsid w:val="002178A7"/>
    <w:rsid w:val="00230E78"/>
    <w:rsid w:val="0025017C"/>
    <w:rsid w:val="0026453D"/>
    <w:rsid w:val="00267CEF"/>
    <w:rsid w:val="002E6B6F"/>
    <w:rsid w:val="002F093F"/>
    <w:rsid w:val="002F6F00"/>
    <w:rsid w:val="00315528"/>
    <w:rsid w:val="0033423F"/>
    <w:rsid w:val="00356010"/>
    <w:rsid w:val="003A783C"/>
    <w:rsid w:val="003B292F"/>
    <w:rsid w:val="003E3DB0"/>
    <w:rsid w:val="00444CD3"/>
    <w:rsid w:val="004464DF"/>
    <w:rsid w:val="00457498"/>
    <w:rsid w:val="0046215B"/>
    <w:rsid w:val="004824CF"/>
    <w:rsid w:val="00496039"/>
    <w:rsid w:val="004B5BDB"/>
    <w:rsid w:val="004D3851"/>
    <w:rsid w:val="004D3F86"/>
    <w:rsid w:val="004D719D"/>
    <w:rsid w:val="00501C68"/>
    <w:rsid w:val="00502D9F"/>
    <w:rsid w:val="00503EB9"/>
    <w:rsid w:val="0050642A"/>
    <w:rsid w:val="00511EE9"/>
    <w:rsid w:val="00544F91"/>
    <w:rsid w:val="005465F7"/>
    <w:rsid w:val="00577EB6"/>
    <w:rsid w:val="0059312E"/>
    <w:rsid w:val="005D6794"/>
    <w:rsid w:val="005E66EA"/>
    <w:rsid w:val="00637505"/>
    <w:rsid w:val="00641481"/>
    <w:rsid w:val="006540A0"/>
    <w:rsid w:val="0068154D"/>
    <w:rsid w:val="00700E8A"/>
    <w:rsid w:val="00711382"/>
    <w:rsid w:val="00771477"/>
    <w:rsid w:val="0077762E"/>
    <w:rsid w:val="007C6395"/>
    <w:rsid w:val="007F5A8C"/>
    <w:rsid w:val="0080295B"/>
    <w:rsid w:val="00817EE9"/>
    <w:rsid w:val="00852FA3"/>
    <w:rsid w:val="00872267"/>
    <w:rsid w:val="00877CEB"/>
    <w:rsid w:val="00895193"/>
    <w:rsid w:val="008F531D"/>
    <w:rsid w:val="00924B72"/>
    <w:rsid w:val="00946952"/>
    <w:rsid w:val="009607AE"/>
    <w:rsid w:val="00963BF4"/>
    <w:rsid w:val="00992B1E"/>
    <w:rsid w:val="009966B3"/>
    <w:rsid w:val="009A135F"/>
    <w:rsid w:val="009A20A9"/>
    <w:rsid w:val="009A3E12"/>
    <w:rsid w:val="009C0756"/>
    <w:rsid w:val="009C4E60"/>
    <w:rsid w:val="00A408E4"/>
    <w:rsid w:val="00A44B80"/>
    <w:rsid w:val="00A83040"/>
    <w:rsid w:val="00A93BB7"/>
    <w:rsid w:val="00A950F1"/>
    <w:rsid w:val="00AA1103"/>
    <w:rsid w:val="00AA32EE"/>
    <w:rsid w:val="00B149B7"/>
    <w:rsid w:val="00B17843"/>
    <w:rsid w:val="00B335B8"/>
    <w:rsid w:val="00B60012"/>
    <w:rsid w:val="00B70C36"/>
    <w:rsid w:val="00BE5E45"/>
    <w:rsid w:val="00C12AB6"/>
    <w:rsid w:val="00C93FD5"/>
    <w:rsid w:val="00C94AB3"/>
    <w:rsid w:val="00C95B96"/>
    <w:rsid w:val="00CB0C68"/>
    <w:rsid w:val="00CD2D95"/>
    <w:rsid w:val="00CD4561"/>
    <w:rsid w:val="00CF5F97"/>
    <w:rsid w:val="00CF627E"/>
    <w:rsid w:val="00D011C6"/>
    <w:rsid w:val="00D07254"/>
    <w:rsid w:val="00D32374"/>
    <w:rsid w:val="00D57F1C"/>
    <w:rsid w:val="00D80E95"/>
    <w:rsid w:val="00DA4CBF"/>
    <w:rsid w:val="00DB0347"/>
    <w:rsid w:val="00DC2BFA"/>
    <w:rsid w:val="00E025C5"/>
    <w:rsid w:val="00E04127"/>
    <w:rsid w:val="00E06D88"/>
    <w:rsid w:val="00E117AB"/>
    <w:rsid w:val="00E6149C"/>
    <w:rsid w:val="00E808BD"/>
    <w:rsid w:val="00EA33E7"/>
    <w:rsid w:val="00EB03CC"/>
    <w:rsid w:val="00ED0A79"/>
    <w:rsid w:val="00ED3B06"/>
    <w:rsid w:val="00ED7A67"/>
    <w:rsid w:val="00F10B5A"/>
    <w:rsid w:val="00F15E51"/>
    <w:rsid w:val="00F466A2"/>
    <w:rsid w:val="00F54A86"/>
    <w:rsid w:val="00F660BF"/>
    <w:rsid w:val="00F87618"/>
    <w:rsid w:val="00FD4F74"/>
    <w:rsid w:val="00FF07F8"/>
    <w:rsid w:val="0E8B2881"/>
    <w:rsid w:val="106E2880"/>
    <w:rsid w:val="218E1C12"/>
    <w:rsid w:val="2E324479"/>
    <w:rsid w:val="41AB4E71"/>
    <w:rsid w:val="46FE62FB"/>
    <w:rsid w:val="47B27167"/>
    <w:rsid w:val="53C95E73"/>
    <w:rsid w:val="56A96A51"/>
    <w:rsid w:val="5B3361AF"/>
    <w:rsid w:val="6F4617F1"/>
    <w:rsid w:val="7C81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0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A83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3">
    <w:name w:val="header"/>
    <w:basedOn w:val="a"/>
    <w:rsid w:val="00A83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830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A83040"/>
    <w:rPr>
      <w:rFonts w:ascii="宋体" w:hAnsi="Courier New" w:cs="Courier New"/>
      <w:szCs w:val="21"/>
    </w:rPr>
  </w:style>
  <w:style w:type="table" w:styleId="a6">
    <w:name w:val="Table Grid"/>
    <w:basedOn w:val="a1"/>
    <w:rsid w:val="00A8304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"/>
    <w:rsid w:val="00AA32EE"/>
    <w:rPr>
      <w:sz w:val="18"/>
      <w:szCs w:val="18"/>
    </w:rPr>
  </w:style>
  <w:style w:type="character" w:customStyle="1" w:styleId="Char">
    <w:name w:val="批注框文本 Char"/>
    <w:basedOn w:val="a0"/>
    <w:link w:val="a7"/>
    <w:rsid w:val="00AA32EE"/>
    <w:rPr>
      <w:kern w:val="2"/>
      <w:sz w:val="18"/>
      <w:szCs w:val="18"/>
    </w:rPr>
  </w:style>
  <w:style w:type="paragraph" w:styleId="a8">
    <w:name w:val="Body Text Indent"/>
    <w:basedOn w:val="a"/>
    <w:link w:val="Char0"/>
    <w:rsid w:val="00AA32EE"/>
    <w:pPr>
      <w:ind w:rightChars="-330" w:right="-693" w:firstLine="420"/>
    </w:pPr>
    <w:rPr>
      <w:rFonts w:ascii="宋体" w:hAnsi="宋体"/>
      <w:sz w:val="28"/>
    </w:rPr>
  </w:style>
  <w:style w:type="character" w:customStyle="1" w:styleId="Char0">
    <w:name w:val="正文文本缩进 Char"/>
    <w:basedOn w:val="a0"/>
    <w:link w:val="a8"/>
    <w:rsid w:val="00AA32EE"/>
    <w:rPr>
      <w:rFonts w:ascii="宋体" w:hAnsi="宋体"/>
      <w:kern w:val="2"/>
      <w:sz w:val="28"/>
      <w:szCs w:val="24"/>
    </w:rPr>
  </w:style>
  <w:style w:type="paragraph" w:styleId="a9">
    <w:name w:val="Normal (Web)"/>
    <w:basedOn w:val="a"/>
    <w:uiPriority w:val="99"/>
    <w:unhideWhenUsed/>
    <w:rsid w:val="00D80E9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List Paragraph"/>
    <w:basedOn w:val="a"/>
    <w:uiPriority w:val="99"/>
    <w:qFormat/>
    <w:rsid w:val="00FD4F74"/>
    <w:pPr>
      <w:ind w:firstLineChars="200" w:firstLine="420"/>
    </w:pPr>
  </w:style>
  <w:style w:type="character" w:customStyle="1" w:styleId="headline-content2">
    <w:name w:val="headline-content2"/>
    <w:basedOn w:val="a0"/>
    <w:rsid w:val="004D3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7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2021-05-12T08:24:00Z</dcterms:created>
  <dcterms:modified xsi:type="dcterms:W3CDTF">2021-05-12T08:25:00Z</dcterms:modified>
</cp:coreProperties>
</file>